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72"/>
          <w:shd w:fill="auto" w:val="clear"/>
        </w:rPr>
        <w:t xml:space="preserve">Questionnaire</w:t>
      </w:r>
    </w:p>
    <w:p>
      <w:pPr>
        <w:spacing w:before="0" w:after="200" w:line="276"/>
        <w:ind w:right="0" w:left="72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9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96"/>
          <w:shd w:fill="auto" w:val="clear"/>
        </w:rPr>
        <w:t xml:space="preserve"> </w:t>
      </w:r>
    </w:p>
    <w:p>
      <w:pPr>
        <w:spacing w:before="0" w:after="200" w:line="276"/>
        <w:ind w:right="0" w:left="720" w:firstLine="0"/>
        <w:jc w:val="center"/>
        <w:rPr>
          <w:rFonts w:ascii="Bookman Old Style" w:hAnsi="Bookman Old Style" w:cs="Bookman Old Style" w:eastAsia="Bookman Old Style"/>
          <w:b/>
          <w:color w:val="00FF00"/>
          <w:spacing w:val="0"/>
          <w:position w:val="0"/>
          <w:sz w:val="9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FF00"/>
          <w:spacing w:val="0"/>
          <w:position w:val="0"/>
          <w:sz w:val="92"/>
          <w:shd w:fill="auto" w:val="clear"/>
        </w:rPr>
        <w:t xml:space="preserve">CONSULTANTION</w:t>
      </w:r>
    </w:p>
    <w:p>
      <w:pPr>
        <w:spacing w:before="0" w:after="200" w:line="276"/>
        <w:ind w:right="0" w:left="72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9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FF00"/>
          <w:spacing w:val="0"/>
          <w:position w:val="0"/>
          <w:sz w:val="92"/>
          <w:shd w:fill="auto" w:val="clear"/>
        </w:rPr>
        <w:t xml:space="preserve"> PERTE DE POIDS</w:t>
      </w:r>
    </w:p>
    <w:p>
      <w:pPr>
        <w:spacing w:before="0" w:after="20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151" w:dyaOrig="6054">
          <v:rect xmlns:o="urn:schemas-microsoft-com:office:office" xmlns:v="urn:schemas-microsoft-com:vml" id="rectole0000000000" style="width:457.550000pt;height:302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Date: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Nom  et Prenom: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Date de Naissance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Sex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Poids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Taille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Depuis quand as- tu un surpoids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Actuellement fais-tu un regime ou as tu fais auparavent un regime pour perdre du poids</w:t>
      </w:r>
    </w:p>
    <w:tbl>
      <w:tblPr>
        <w:tblInd w:w="720" w:type="dxa"/>
      </w:tblPr>
      <w:tblGrid>
        <w:gridCol w:w="8856"/>
      </w:tblGrid>
      <w:tr>
        <w:trPr>
          <w:trHeight w:val="1" w:hRule="atLeast"/>
          <w:jc w:val="left"/>
        </w:trPr>
        <w:tc>
          <w:tcPr>
            <w:tcW w:w="8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As tu des allergies alimentaires. Si oui lesquelles</w:t>
      </w:r>
    </w:p>
    <w:tbl>
      <w:tblPr>
        <w:tblInd w:w="720" w:type="dxa"/>
      </w:tblPr>
      <w:tblGrid>
        <w:gridCol w:w="8856"/>
      </w:tblGrid>
      <w:tr>
        <w:trPr>
          <w:trHeight w:val="1" w:hRule="atLeast"/>
          <w:jc w:val="left"/>
        </w:trPr>
        <w:tc>
          <w:tcPr>
            <w:tcW w:w="8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      Historique Medical: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interventions chirurgicales/ Cholesterol / diabete /medications / suplimentations</w:t>
      </w:r>
    </w:p>
    <w:tbl>
      <w:tblPr>
        <w:tblInd w:w="648" w:type="dxa"/>
      </w:tblPr>
      <w:tblGrid>
        <w:gridCol w:w="8928"/>
      </w:tblGrid>
      <w:tr>
        <w:trPr>
          <w:trHeight w:val="1" w:hRule="atLeast"/>
          <w:jc w:val="left"/>
        </w:trPr>
        <w:tc>
          <w:tcPr>
            <w:tcW w:w="8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Activité physique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1- legere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2- Moderee 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3-Intense    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Combien d'heures de sommeil as-tu par jour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1- 7 la 8 heures la nuit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2- un peu moins de 5 heures 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3-J'ai un travail de nuit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Anxiete, irritabilite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1-Jamais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2-Un peu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3-Modere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4-Extreme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Qui achete les aliments la plupart des fois a domicile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Qui cuisine la plupart des fois a domicile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Comment prepares-tu souvent les aliments? 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Friture    Au four     A la vapeur     cuits a l'eau 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 quelle heure tu te leves le matin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Est ce que tu prends un petit dejeuner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Chaque jour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 2- Trois jours par semaine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 3 - Jamais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Si tu ne prends jamais de petit Dejeuner, Pourquoi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1- je n'ai pas le temps</w:t>
        <w:tab/>
        <w:tab/>
        <w:tab/>
        <w:tab/>
        <w:t xml:space="preserve">2-je n'ai pas faim</w:t>
      </w:r>
    </w:p>
    <w:p>
      <w:pPr>
        <w:spacing w:before="0" w:after="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3-Je n'ai pas l'habitude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Que consommes tu au petit dejeuner, boisson inclus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A la amison</w:t>
      </w:r>
    </w:p>
    <w:tbl>
      <w:tblPr>
        <w:tblInd w:w="720" w:type="dxa"/>
      </w:tblPr>
      <w:tblGrid>
        <w:gridCol w:w="8856"/>
      </w:tblGrid>
      <w:tr>
        <w:trPr>
          <w:trHeight w:val="1" w:hRule="atLeast"/>
          <w:jc w:val="left"/>
        </w:trPr>
        <w:tc>
          <w:tcPr>
            <w:tcW w:w="8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hors maison( frequence /hebdomadaine/mensuelle)</w:t>
      </w:r>
    </w:p>
    <w:tbl>
      <w:tblPr>
        <w:tblInd w:w="720" w:type="dxa"/>
      </w:tblPr>
      <w:tblGrid>
        <w:gridCol w:w="8856"/>
      </w:tblGrid>
      <w:tr>
        <w:trPr>
          <w:trHeight w:val="1" w:hRule="atLeast"/>
          <w:jc w:val="left"/>
        </w:trPr>
        <w:tc>
          <w:tcPr>
            <w:tcW w:w="8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Que consommes-tu au dejeuner boisson inclus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A la maison</w:t>
      </w:r>
    </w:p>
    <w:tbl>
      <w:tblPr>
        <w:tblInd w:w="720" w:type="dxa"/>
      </w:tblPr>
      <w:tblGrid>
        <w:gridCol w:w="8856"/>
      </w:tblGrid>
      <w:tr>
        <w:trPr>
          <w:trHeight w:val="1" w:hRule="atLeast"/>
          <w:jc w:val="left"/>
        </w:trPr>
        <w:tc>
          <w:tcPr>
            <w:tcW w:w="8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hors maison( frequence hebdo/mens)</w:t>
      </w:r>
    </w:p>
    <w:tbl>
      <w:tblPr>
        <w:tblInd w:w="720" w:type="dxa"/>
      </w:tblPr>
      <w:tblGrid>
        <w:gridCol w:w="8856"/>
      </w:tblGrid>
      <w:tr>
        <w:trPr>
          <w:trHeight w:val="1" w:hRule="atLeast"/>
          <w:jc w:val="left"/>
        </w:trPr>
        <w:tc>
          <w:tcPr>
            <w:tcW w:w="8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Que consommes tu au diner , boisson inclus ( cu cantitatea)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A la maison</w:t>
      </w:r>
    </w:p>
    <w:tbl>
      <w:tblPr>
        <w:tblInd w:w="720" w:type="dxa"/>
      </w:tblPr>
      <w:tblGrid>
        <w:gridCol w:w="8856"/>
      </w:tblGrid>
      <w:tr>
        <w:trPr>
          <w:trHeight w:val="1" w:hRule="atLeast"/>
          <w:jc w:val="left"/>
        </w:trPr>
        <w:tc>
          <w:tcPr>
            <w:tcW w:w="8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hors maison</w:t>
      </w:r>
    </w:p>
    <w:tbl>
      <w:tblPr>
        <w:tblInd w:w="720" w:type="dxa"/>
      </w:tblPr>
      <w:tblGrid>
        <w:gridCol w:w="8856"/>
      </w:tblGrid>
      <w:tr>
        <w:trPr>
          <w:trHeight w:val="1" w:hRule="atLeast"/>
          <w:jc w:val="left"/>
        </w:trPr>
        <w:tc>
          <w:tcPr>
            <w:tcW w:w="8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    A quelle frequence consommes tu ces boissons</w:t>
      </w:r>
    </w:p>
    <w:tbl>
      <w:tblPr/>
      <w:tblGrid>
        <w:gridCol w:w="4248"/>
        <w:gridCol w:w="2610"/>
        <w:gridCol w:w="1800"/>
      </w:tblGrid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Boisson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Frequence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(jour/Sem/mois)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Quantité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Eau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Cafe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jus presses a la maison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jud de fruits du commerce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Boissons gazeuses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Boissons dietetiques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Boissons energisantes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781"/>
        <w:gridCol w:w="1383"/>
        <w:gridCol w:w="1143"/>
        <w:gridCol w:w="1076"/>
        <w:gridCol w:w="1076"/>
        <w:gridCol w:w="1047"/>
        <w:gridCol w:w="939"/>
        <w:gridCol w:w="1131"/>
      </w:tblGrid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Aliments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Jamais</w:t>
            </w: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2/mois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1/sem</w:t>
            </w: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3/sem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5/sem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/jou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2-3/jour</w:t>
            </w: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Fast food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Restaurant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Semi-prepares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viande de boeuf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Viande de porc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Viande de mouton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blanc de poulet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Abats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Poisson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Produis a base de soja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legumineuse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Biscuits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Croissants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viennoiseries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chips, snacks sales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Cereales completes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Cereales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raffinees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fruits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Legume proaspete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Legume frais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Leg/fruits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conserve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Conserve poisson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margarine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lait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Yaourt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fromage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oua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frites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Aliments sucres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edulcorant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noix/amandes/graines 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Huile/beurre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Creme fraiche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Tu as envie d'ajouter quelque chose concernat ton regime alimentaire</w:t>
      </w: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468" w:type="dxa"/>
      </w:tblPr>
      <w:tblGrid>
        <w:gridCol w:w="9108"/>
      </w:tblGrid>
      <w:tr>
        <w:trPr>
          <w:trHeight w:val="1" w:hRule="atLeast"/>
          <w:jc w:val="left"/>
        </w:trPr>
        <w:tc>
          <w:tcPr>
            <w:tcW w:w="9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